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A9" w:rsidRDefault="00426FA9" w:rsidP="00426FA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6FA9" w:rsidRPr="001821FC" w:rsidRDefault="00426FA9" w:rsidP="00426FA9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FC">
        <w:rPr>
          <w:rFonts w:ascii="Times New Roman" w:hAnsi="Times New Roman" w:cs="Times New Roman"/>
          <w:b/>
          <w:sz w:val="24"/>
          <w:szCs w:val="24"/>
        </w:rPr>
        <w:t xml:space="preserve">О ПРОВЕДЕННЫХ МЕРАХ ПО ВЗЫСКАНИЮ  ЗАДОЛЖЕННОСТИ </w:t>
      </w:r>
    </w:p>
    <w:p w:rsidR="00426FA9" w:rsidRPr="001821FC" w:rsidRDefault="00426FA9" w:rsidP="00426FA9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FC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821FC">
        <w:rPr>
          <w:rFonts w:ascii="Times New Roman" w:hAnsi="Times New Roman" w:cs="Times New Roman"/>
          <w:b/>
          <w:sz w:val="24"/>
          <w:szCs w:val="24"/>
        </w:rPr>
        <w:t xml:space="preserve"> ГОД В СРАВНЕНИИ С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821FC">
        <w:rPr>
          <w:rFonts w:ascii="Times New Roman" w:hAnsi="Times New Roman" w:cs="Times New Roman"/>
          <w:b/>
          <w:sz w:val="24"/>
          <w:szCs w:val="24"/>
        </w:rPr>
        <w:t xml:space="preserve"> ГОДОМ.</w:t>
      </w:r>
    </w:p>
    <w:p w:rsidR="00426FA9" w:rsidRPr="001821FC" w:rsidRDefault="00426FA9" w:rsidP="00426FA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A9" w:rsidRPr="001821FC" w:rsidRDefault="00426FA9" w:rsidP="00426FA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A9" w:rsidRDefault="00426FA9" w:rsidP="00426FA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A9" w:rsidRDefault="00426FA9" w:rsidP="00426FA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A9" w:rsidRDefault="00426FA9" w:rsidP="00426FA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2016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2017 год</w:t>
      </w:r>
    </w:p>
    <w:p w:rsidR="00426FA9" w:rsidRDefault="00426FA9" w:rsidP="00426FA9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b/>
          <w:sz w:val="28"/>
          <w:szCs w:val="28"/>
        </w:rPr>
        <w:t>Направлено досудебных писем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706B">
        <w:rPr>
          <w:rFonts w:ascii="Times New Roman" w:hAnsi="Times New Roman" w:cs="Times New Roman"/>
          <w:sz w:val="28"/>
          <w:szCs w:val="28"/>
        </w:rPr>
        <w:t>114</w:t>
      </w: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Pr="00AB34AC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77EA0">
        <w:rPr>
          <w:rFonts w:ascii="Times New Roman" w:hAnsi="Times New Roman" w:cs="Times New Roman"/>
          <w:b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AB34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34AC">
        <w:rPr>
          <w:rFonts w:ascii="Times New Roman" w:hAnsi="Times New Roman" w:cs="Times New Roman"/>
          <w:sz w:val="28"/>
          <w:szCs w:val="28"/>
        </w:rPr>
        <w:t>32780</w:t>
      </w:r>
    </w:p>
    <w:p w:rsidR="00426FA9" w:rsidRPr="0053706B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Кол-во, поданных исков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62</w:t>
      </w: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ab/>
        <w:t>(с учетом г/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пошл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3,316552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2144904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Default="00426FA9" w:rsidP="00426FA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1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Кол-во,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удовлетворенных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62</w:t>
      </w: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исков</w:t>
      </w: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Сумма, взысканная  с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1,380318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1646110</w:t>
      </w: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потребителя по искам</w:t>
      </w:r>
    </w:p>
    <w:p w:rsidR="00426FA9" w:rsidRDefault="00426FA9" w:rsidP="00426FA9">
      <w:pPr>
        <w:pStyle w:val="a3"/>
        <w:tabs>
          <w:tab w:val="left" w:pos="3135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учетом г/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пошл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6FA9" w:rsidRDefault="00426FA9" w:rsidP="00426FA9">
      <w:pPr>
        <w:pStyle w:val="a3"/>
        <w:tabs>
          <w:tab w:val="left" w:pos="3135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FA9" w:rsidRDefault="00426FA9" w:rsidP="00426FA9">
      <w:pPr>
        <w:pStyle w:val="a3"/>
        <w:tabs>
          <w:tab w:val="left" w:pos="3135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Сумма, оплаченная</w:t>
      </w:r>
    </w:p>
    <w:p w:rsidR="00426FA9" w:rsidRPr="00AB34AC" w:rsidRDefault="00426FA9" w:rsidP="00426FA9">
      <w:pPr>
        <w:pStyle w:val="a3"/>
        <w:tabs>
          <w:tab w:val="left" w:pos="313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потребителем, по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AB34AC">
        <w:rPr>
          <w:rFonts w:ascii="Times New Roman" w:hAnsi="Times New Roman" w:cs="Times New Roman"/>
          <w:sz w:val="28"/>
          <w:szCs w:val="28"/>
        </w:rPr>
        <w:t>1686670</w:t>
      </w:r>
    </w:p>
    <w:p w:rsidR="00426FA9" w:rsidRDefault="00426FA9" w:rsidP="00426FA9">
      <w:pPr>
        <w:pStyle w:val="a3"/>
        <w:tabs>
          <w:tab w:val="left" w:pos="3135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досудебным письмам</w:t>
      </w: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Default="00426FA9" w:rsidP="00426FA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>За 2016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D1472">
        <w:rPr>
          <w:rFonts w:ascii="Times New Roman" w:hAnsi="Times New Roman" w:cs="Times New Roman"/>
          <w:sz w:val="28"/>
          <w:szCs w:val="28"/>
        </w:rPr>
        <w:t xml:space="preserve"> подано 117 исков, исполненных в 2016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DD1472">
        <w:rPr>
          <w:rFonts w:ascii="Times New Roman" w:hAnsi="Times New Roman" w:cs="Times New Roman"/>
          <w:sz w:val="28"/>
          <w:szCs w:val="28"/>
        </w:rPr>
        <w:t xml:space="preserve"> и 2017 году  100 исков на сумму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472">
        <w:rPr>
          <w:rFonts w:ascii="Times New Roman" w:hAnsi="Times New Roman" w:cs="Times New Roman"/>
          <w:b/>
          <w:sz w:val="28"/>
          <w:szCs w:val="28"/>
        </w:rPr>
        <w:t>2635487</w:t>
      </w:r>
      <w:r w:rsidRPr="00DD14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47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D1472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D1472">
        <w:rPr>
          <w:rFonts w:ascii="Times New Roman" w:hAnsi="Times New Roman" w:cs="Times New Roman"/>
          <w:sz w:val="28"/>
          <w:szCs w:val="28"/>
        </w:rPr>
        <w:t xml:space="preserve"> в 2016 г исполнено</w:t>
      </w:r>
      <w:r>
        <w:rPr>
          <w:rFonts w:ascii="Times New Roman" w:hAnsi="Times New Roman" w:cs="Times New Roman"/>
          <w:sz w:val="28"/>
          <w:szCs w:val="28"/>
        </w:rPr>
        <w:t xml:space="preserve"> исков на сумму </w:t>
      </w:r>
      <w:r w:rsidRPr="00DD1472">
        <w:rPr>
          <w:rFonts w:ascii="Times New Roman" w:hAnsi="Times New Roman" w:cs="Times New Roman"/>
          <w:sz w:val="28"/>
          <w:szCs w:val="28"/>
        </w:rPr>
        <w:t>-</w:t>
      </w:r>
      <w:r w:rsidRPr="00DD1472">
        <w:rPr>
          <w:rFonts w:ascii="Times New Roman" w:hAnsi="Times New Roman" w:cs="Times New Roman"/>
          <w:b/>
          <w:sz w:val="28"/>
          <w:szCs w:val="28"/>
        </w:rPr>
        <w:t>1380318</w:t>
      </w:r>
      <w:r w:rsidRPr="00DD1472">
        <w:rPr>
          <w:rFonts w:ascii="Times New Roman" w:hAnsi="Times New Roman" w:cs="Times New Roman"/>
          <w:sz w:val="28"/>
          <w:szCs w:val="28"/>
        </w:rPr>
        <w:t xml:space="preserve"> </w:t>
      </w:r>
      <w:r w:rsidRPr="00DD1472">
        <w:rPr>
          <w:rFonts w:ascii="Times New Roman" w:hAnsi="Times New Roman" w:cs="Times New Roman"/>
          <w:b/>
          <w:sz w:val="28"/>
          <w:szCs w:val="28"/>
        </w:rPr>
        <w:t>тенге</w:t>
      </w:r>
      <w:r w:rsidRPr="00DD1472">
        <w:rPr>
          <w:rFonts w:ascii="Times New Roman" w:hAnsi="Times New Roman" w:cs="Times New Roman"/>
          <w:sz w:val="28"/>
          <w:szCs w:val="28"/>
        </w:rPr>
        <w:t>, в 2017 г-</w:t>
      </w:r>
      <w:r w:rsidRPr="00DD1472">
        <w:rPr>
          <w:rFonts w:ascii="Times New Roman" w:hAnsi="Times New Roman" w:cs="Times New Roman"/>
          <w:b/>
          <w:sz w:val="28"/>
          <w:szCs w:val="28"/>
        </w:rPr>
        <w:t>1255169 тенге</w:t>
      </w:r>
      <w:r w:rsidRPr="00DD1472">
        <w:rPr>
          <w:rFonts w:ascii="Times New Roman" w:hAnsi="Times New Roman" w:cs="Times New Roman"/>
          <w:sz w:val="28"/>
          <w:szCs w:val="28"/>
        </w:rPr>
        <w:t>. Не исполнено за 2016 г. – 17 исков на сумму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472">
        <w:rPr>
          <w:rFonts w:ascii="Times New Roman" w:hAnsi="Times New Roman" w:cs="Times New Roman"/>
          <w:b/>
          <w:sz w:val="28"/>
          <w:szCs w:val="28"/>
        </w:rPr>
        <w:t>681065</w:t>
      </w:r>
      <w:r w:rsidRPr="00DD1472">
        <w:rPr>
          <w:rFonts w:ascii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FA9" w:rsidRDefault="00426FA9" w:rsidP="00426FA9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 подано 62 иска на сумму </w:t>
      </w:r>
      <w:r w:rsidRPr="00DD1472">
        <w:rPr>
          <w:rFonts w:ascii="Times New Roman" w:hAnsi="Times New Roman" w:cs="Times New Roman"/>
          <w:b/>
          <w:sz w:val="28"/>
          <w:szCs w:val="28"/>
        </w:rPr>
        <w:t>2144904 тенге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1472">
        <w:rPr>
          <w:rFonts w:ascii="Times New Roman" w:hAnsi="Times New Roman" w:cs="Times New Roman"/>
          <w:sz w:val="28"/>
          <w:szCs w:val="28"/>
        </w:rPr>
        <w:t>из них исполнено в 2017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1472">
        <w:rPr>
          <w:rFonts w:ascii="Times New Roman" w:hAnsi="Times New Roman" w:cs="Times New Roman"/>
          <w:b/>
          <w:sz w:val="28"/>
          <w:szCs w:val="28"/>
        </w:rPr>
        <w:t>1646110 тенге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1472">
        <w:rPr>
          <w:rFonts w:ascii="Times New Roman" w:hAnsi="Times New Roman" w:cs="Times New Roman"/>
          <w:sz w:val="28"/>
          <w:szCs w:val="28"/>
        </w:rPr>
        <w:t>по досудебным письмам возвращено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1472">
        <w:rPr>
          <w:rFonts w:ascii="Times New Roman" w:hAnsi="Times New Roman" w:cs="Times New Roman"/>
          <w:b/>
          <w:sz w:val="28"/>
          <w:szCs w:val="28"/>
        </w:rPr>
        <w:t>1686670 тенге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6FA9" w:rsidRPr="00257316" w:rsidRDefault="00426FA9" w:rsidP="00426FA9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16">
        <w:rPr>
          <w:rFonts w:ascii="Times New Roman" w:hAnsi="Times New Roman" w:cs="Times New Roman"/>
          <w:sz w:val="28"/>
          <w:szCs w:val="28"/>
        </w:rPr>
        <w:t xml:space="preserve">Итого в 2017 г. возврат денежных средств по искам составил (в </w:t>
      </w:r>
      <w:proofErr w:type="spellStart"/>
      <w:r w:rsidRPr="0025731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57316">
        <w:rPr>
          <w:rFonts w:ascii="Times New Roman" w:hAnsi="Times New Roman" w:cs="Times New Roman"/>
          <w:sz w:val="28"/>
          <w:szCs w:val="28"/>
        </w:rPr>
        <w:t>. по искам за 2016г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316">
        <w:rPr>
          <w:rFonts w:ascii="Times New Roman" w:hAnsi="Times New Roman" w:cs="Times New Roman"/>
          <w:sz w:val="28"/>
          <w:szCs w:val="28"/>
        </w:rPr>
        <w:t xml:space="preserve"> возвращенным в 2017 г.)</w:t>
      </w:r>
      <w:r>
        <w:rPr>
          <w:rFonts w:ascii="Times New Roman" w:hAnsi="Times New Roman" w:cs="Times New Roman"/>
          <w:sz w:val="28"/>
          <w:szCs w:val="28"/>
        </w:rPr>
        <w:t xml:space="preserve"> в сумме – </w:t>
      </w:r>
      <w:r w:rsidRPr="00257316">
        <w:rPr>
          <w:rFonts w:ascii="Times New Roman" w:hAnsi="Times New Roman" w:cs="Times New Roman"/>
          <w:b/>
          <w:sz w:val="28"/>
          <w:szCs w:val="28"/>
        </w:rPr>
        <w:t>4587949</w:t>
      </w:r>
      <w:r>
        <w:rPr>
          <w:rFonts w:ascii="Times New Roman" w:hAnsi="Times New Roman" w:cs="Times New Roman"/>
          <w:b/>
          <w:sz w:val="28"/>
          <w:szCs w:val="28"/>
        </w:rPr>
        <w:t xml:space="preserve"> тенге.</w:t>
      </w:r>
    </w:p>
    <w:p w:rsidR="00426FA9" w:rsidRPr="00DD1472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D1472">
        <w:rPr>
          <w:rFonts w:ascii="Times New Roman" w:hAnsi="Times New Roman" w:cs="Times New Roman"/>
          <w:sz w:val="28"/>
          <w:szCs w:val="28"/>
        </w:rPr>
        <w:tab/>
      </w:r>
      <w:r w:rsidRPr="00DD1472">
        <w:rPr>
          <w:rFonts w:ascii="Times New Roman" w:hAnsi="Times New Roman" w:cs="Times New Roman"/>
          <w:sz w:val="28"/>
          <w:szCs w:val="28"/>
        </w:rPr>
        <w:tab/>
      </w:r>
      <w:r w:rsidRPr="00DD1472">
        <w:rPr>
          <w:rFonts w:ascii="Times New Roman" w:hAnsi="Times New Roman" w:cs="Times New Roman"/>
          <w:sz w:val="28"/>
          <w:szCs w:val="28"/>
        </w:rPr>
        <w:tab/>
      </w: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26FA9" w:rsidRPr="00257316" w:rsidRDefault="00426FA9" w:rsidP="00426FA9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16">
        <w:rPr>
          <w:rFonts w:ascii="Times New Roman" w:hAnsi="Times New Roman" w:cs="Times New Roman"/>
          <w:b/>
          <w:sz w:val="28"/>
          <w:szCs w:val="28"/>
        </w:rPr>
        <w:t>Юрист КСК «</w:t>
      </w:r>
      <w:proofErr w:type="spellStart"/>
      <w:r w:rsidRPr="00257316">
        <w:rPr>
          <w:rFonts w:ascii="Times New Roman" w:hAnsi="Times New Roman" w:cs="Times New Roman"/>
          <w:b/>
          <w:sz w:val="28"/>
          <w:szCs w:val="28"/>
        </w:rPr>
        <w:t>Уакыт</w:t>
      </w:r>
      <w:proofErr w:type="spellEnd"/>
      <w:r w:rsidRPr="00257316">
        <w:rPr>
          <w:rFonts w:ascii="Times New Roman" w:hAnsi="Times New Roman" w:cs="Times New Roman"/>
          <w:b/>
          <w:sz w:val="28"/>
          <w:szCs w:val="28"/>
        </w:rPr>
        <w:t>»</w:t>
      </w:r>
      <w:r w:rsidRPr="00257316">
        <w:rPr>
          <w:rFonts w:ascii="Times New Roman" w:hAnsi="Times New Roman" w:cs="Times New Roman"/>
          <w:b/>
          <w:sz w:val="28"/>
          <w:szCs w:val="28"/>
        </w:rPr>
        <w:tab/>
      </w:r>
      <w:r w:rsidRPr="00257316">
        <w:rPr>
          <w:rFonts w:ascii="Times New Roman" w:hAnsi="Times New Roman" w:cs="Times New Roman"/>
          <w:b/>
          <w:sz w:val="28"/>
          <w:szCs w:val="28"/>
        </w:rPr>
        <w:tab/>
      </w:r>
      <w:r w:rsidRPr="00257316">
        <w:rPr>
          <w:rFonts w:ascii="Times New Roman" w:hAnsi="Times New Roman" w:cs="Times New Roman"/>
          <w:b/>
          <w:sz w:val="28"/>
          <w:szCs w:val="28"/>
        </w:rPr>
        <w:tab/>
      </w:r>
      <w:r w:rsidRPr="002573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57316">
        <w:rPr>
          <w:rFonts w:ascii="Times New Roman" w:hAnsi="Times New Roman" w:cs="Times New Roman"/>
          <w:b/>
          <w:sz w:val="28"/>
          <w:szCs w:val="28"/>
        </w:rPr>
        <w:t>Кашимбекова</w:t>
      </w:r>
      <w:proofErr w:type="spellEnd"/>
      <w:r w:rsidRPr="00257316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426FA9" w:rsidRDefault="00426FA9" w:rsidP="00426FA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F4189" w:rsidRDefault="005F4189">
      <w:bookmarkStart w:id="0" w:name="_GoBack"/>
      <w:bookmarkEnd w:id="0"/>
    </w:p>
    <w:sectPr w:rsidR="005F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DA"/>
    <w:rsid w:val="00426FA9"/>
    <w:rsid w:val="005F4189"/>
    <w:rsid w:val="00C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A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2018-01-11T09:04:00Z</dcterms:created>
  <dcterms:modified xsi:type="dcterms:W3CDTF">2018-01-11T09:04:00Z</dcterms:modified>
</cp:coreProperties>
</file>